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D6A" w:rsidRDefault="00135B48" w:rsidP="00585277">
      <w:pPr>
        <w:ind w:firstLine="0"/>
      </w:pPr>
      <w:r>
        <w:t xml:space="preserve">Chapter 1 </w:t>
      </w:r>
    </w:p>
    <w:p w:rsidR="00135B48" w:rsidRDefault="00135B48" w:rsidP="00585277">
      <w:pPr>
        <w:ind w:firstLine="0"/>
      </w:pPr>
    </w:p>
    <w:p w:rsidR="00111162" w:rsidRDefault="0026055D" w:rsidP="00585277">
      <w:pPr>
        <w:ind w:firstLine="0"/>
      </w:pPr>
      <w:r>
        <w:t>1.</w:t>
      </w:r>
      <w:r w:rsidR="00111162">
        <w:t xml:space="preserve"> Which of the following is the </w:t>
      </w:r>
      <w:r w:rsidR="00111162">
        <w:rPr>
          <w:i/>
        </w:rPr>
        <w:t>primary</w:t>
      </w:r>
      <w:r w:rsidR="00111162">
        <w:t xml:space="preserve"> or proximate goal of members of Congress?</w:t>
      </w:r>
    </w:p>
    <w:p w:rsidR="00111162" w:rsidRDefault="00111162" w:rsidP="00585277">
      <w:pPr>
        <w:ind w:firstLine="0"/>
      </w:pPr>
      <w:r>
        <w:t>*a. Reelection</w:t>
      </w:r>
    </w:p>
    <w:p w:rsidR="00111162" w:rsidRDefault="00111162" w:rsidP="00585277">
      <w:pPr>
        <w:ind w:firstLine="0"/>
      </w:pPr>
      <w:r>
        <w:t>b. Passing laws</w:t>
      </w:r>
    </w:p>
    <w:p w:rsidR="00111162" w:rsidRDefault="00111162" w:rsidP="00585277">
      <w:pPr>
        <w:ind w:firstLine="0"/>
      </w:pPr>
      <w:r>
        <w:t>c. Fundraising</w:t>
      </w:r>
    </w:p>
    <w:p w:rsidR="00111162" w:rsidRDefault="00111162" w:rsidP="00585277">
      <w:pPr>
        <w:ind w:firstLine="0"/>
      </w:pPr>
      <w:r>
        <w:t>d. Monitoring bureaucratic agencies</w:t>
      </w:r>
    </w:p>
    <w:p w:rsidR="007A3CEB" w:rsidRDefault="007A3CEB" w:rsidP="00585277">
      <w:pPr>
        <w:ind w:firstLine="0"/>
      </w:pPr>
    </w:p>
    <w:p w:rsidR="007A3CEB" w:rsidRDefault="0026055D" w:rsidP="00585277">
      <w:pPr>
        <w:ind w:firstLine="0"/>
      </w:pPr>
      <w:r>
        <w:t>2.</w:t>
      </w:r>
      <w:r w:rsidR="007A3CEB">
        <w:t xml:space="preserve"> Which of the following is </w:t>
      </w:r>
      <w:r w:rsidR="007A3CEB">
        <w:rPr>
          <w:i/>
        </w:rPr>
        <w:t>not</w:t>
      </w:r>
      <w:r w:rsidR="007A3CEB">
        <w:t xml:space="preserve"> likely </w:t>
      </w:r>
      <w:r w:rsidR="002E09E5">
        <w:t xml:space="preserve">an </w:t>
      </w:r>
      <w:r w:rsidR="007A3CEB">
        <w:t>affect a member of Congress’s reelection chances?</w:t>
      </w:r>
    </w:p>
    <w:p w:rsidR="007A3CEB" w:rsidRDefault="007A3CEB" w:rsidP="00585277">
      <w:pPr>
        <w:ind w:firstLine="0"/>
      </w:pPr>
      <w:r>
        <w:t>a. Whether the member returns to the district often to meet with constituents</w:t>
      </w:r>
    </w:p>
    <w:p w:rsidR="007A3CEB" w:rsidRDefault="007A3CEB" w:rsidP="00585277">
      <w:pPr>
        <w:ind w:firstLine="0"/>
      </w:pPr>
      <w:r>
        <w:t>*b. How many laws Congress passed in the previous year</w:t>
      </w:r>
    </w:p>
    <w:p w:rsidR="007A3CEB" w:rsidRDefault="007A3CEB" w:rsidP="00585277">
      <w:pPr>
        <w:ind w:firstLine="0"/>
      </w:pPr>
      <w:r>
        <w:t>c. The member’s position on an issue important to their constituents</w:t>
      </w:r>
    </w:p>
    <w:p w:rsidR="007A3CEB" w:rsidRDefault="007A3CEB" w:rsidP="00585277">
      <w:pPr>
        <w:ind w:firstLine="0"/>
      </w:pPr>
      <w:r>
        <w:t>d. Whether the member seems trustworthy</w:t>
      </w:r>
    </w:p>
    <w:p w:rsidR="003C4DDF" w:rsidRDefault="003C4DDF" w:rsidP="00585277">
      <w:pPr>
        <w:ind w:firstLine="0"/>
      </w:pPr>
    </w:p>
    <w:p w:rsidR="003C4DDF" w:rsidRDefault="0026055D" w:rsidP="00585277">
      <w:pPr>
        <w:ind w:firstLine="0"/>
      </w:pPr>
      <w:r>
        <w:t>3.</w:t>
      </w:r>
      <w:r w:rsidR="003C4DDF">
        <w:t xml:space="preserve"> Which of the following would a </w:t>
      </w:r>
      <w:r w:rsidR="003C4DDF">
        <w:rPr>
          <w:i/>
        </w:rPr>
        <w:t>trustee</w:t>
      </w:r>
      <w:r w:rsidR="003C4DDF">
        <w:t xml:space="preserve"> consider most important according to Edmund Burke’s concept of the ideal Congress?</w:t>
      </w:r>
    </w:p>
    <w:p w:rsidR="003C4DDF" w:rsidRDefault="003C4DDF" w:rsidP="00585277">
      <w:pPr>
        <w:ind w:firstLine="0"/>
      </w:pPr>
      <w:r>
        <w:t xml:space="preserve">a. Making sure her party wins the most seats in an upcoming election </w:t>
      </w:r>
    </w:p>
    <w:p w:rsidR="003C4DDF" w:rsidRDefault="003C4DDF" w:rsidP="00585277">
      <w:pPr>
        <w:ind w:firstLine="0"/>
      </w:pPr>
      <w:r>
        <w:t xml:space="preserve">b. Talking to constituents in her district to determine what their views are on funding charter schools </w:t>
      </w:r>
    </w:p>
    <w:p w:rsidR="003C4DDF" w:rsidRDefault="0097498D" w:rsidP="00585277">
      <w:pPr>
        <w:ind w:firstLine="0"/>
      </w:pPr>
      <w:r>
        <w:t>*</w:t>
      </w:r>
      <w:r w:rsidR="003C4DDF">
        <w:t xml:space="preserve">c. Discussing immigration reform with fellow members of Congress to figure out a policy that is best for the country as a whole </w:t>
      </w:r>
    </w:p>
    <w:p w:rsidR="003C4DDF" w:rsidRDefault="003C4DDF" w:rsidP="00585277">
      <w:pPr>
        <w:ind w:firstLine="0"/>
      </w:pPr>
      <w:r>
        <w:t>d. Voting in favor of new environmental regulations that a majority of her constituents prefer, even though she personally prefers a different policy</w:t>
      </w:r>
    </w:p>
    <w:p w:rsidR="00996F80" w:rsidRDefault="00996F80" w:rsidP="00585277">
      <w:pPr>
        <w:ind w:firstLine="0"/>
      </w:pPr>
    </w:p>
    <w:p w:rsidR="00996F80" w:rsidRDefault="0026055D" w:rsidP="00996F80">
      <w:pPr>
        <w:ind w:firstLine="0"/>
      </w:pPr>
      <w:r>
        <w:t xml:space="preserve">4. </w:t>
      </w:r>
      <w:r w:rsidR="00244A3B">
        <w:t>Which of the following actions fits best under the delegate model of representation</w:t>
      </w:r>
      <w:r w:rsidR="00996F80">
        <w:t>?</w:t>
      </w:r>
    </w:p>
    <w:p w:rsidR="00996F80" w:rsidRDefault="0097498D" w:rsidP="00996F80">
      <w:pPr>
        <w:ind w:firstLine="0"/>
      </w:pPr>
      <w:r>
        <w:t>*</w:t>
      </w:r>
      <w:r w:rsidR="00996F80">
        <w:t xml:space="preserve">a. </w:t>
      </w:r>
      <w:r w:rsidR="00244A3B">
        <w:t>Fighting to retain funding for an important industry in the legislator’s district</w:t>
      </w:r>
    </w:p>
    <w:p w:rsidR="00996F80" w:rsidRDefault="00996F80" w:rsidP="00996F80">
      <w:pPr>
        <w:ind w:firstLine="0"/>
      </w:pPr>
      <w:r>
        <w:t xml:space="preserve">b. </w:t>
      </w:r>
      <w:r w:rsidR="00244A3B">
        <w:t>Compromising with other representatives to make cuts that lower the national debt, even if it means cutting a popular program</w:t>
      </w:r>
    </w:p>
    <w:p w:rsidR="00996F80" w:rsidRDefault="00996F80" w:rsidP="00996F80">
      <w:pPr>
        <w:ind w:firstLine="0"/>
      </w:pPr>
      <w:r>
        <w:t xml:space="preserve">c. </w:t>
      </w:r>
      <w:r w:rsidR="00244A3B">
        <w:t>Meeting with citizens from around the nation to ask their opinions on a proposed health care policy</w:t>
      </w:r>
    </w:p>
    <w:p w:rsidR="003C4DDF" w:rsidRDefault="00996F80" w:rsidP="00585277">
      <w:pPr>
        <w:ind w:firstLine="0"/>
      </w:pPr>
      <w:r>
        <w:t xml:space="preserve">d. </w:t>
      </w:r>
      <w:r w:rsidR="00244A3B">
        <w:t>Voting one’s conscience, even if it means making many voters angry</w:t>
      </w:r>
    </w:p>
    <w:p w:rsidR="00996F80" w:rsidRDefault="00996F80" w:rsidP="00585277">
      <w:pPr>
        <w:ind w:firstLine="0"/>
      </w:pPr>
    </w:p>
    <w:p w:rsidR="003C4DDF" w:rsidRDefault="0026055D" w:rsidP="00585277">
      <w:pPr>
        <w:ind w:firstLine="0"/>
      </w:pPr>
      <w:r>
        <w:t xml:space="preserve">5. </w:t>
      </w:r>
      <w:r w:rsidR="003C4DDF">
        <w:t>Which of the following best describes the way members of the House of Representatives are elected?</w:t>
      </w:r>
    </w:p>
    <w:p w:rsidR="003C4DDF" w:rsidRDefault="003C4DDF" w:rsidP="00585277">
      <w:pPr>
        <w:ind w:firstLine="0"/>
      </w:pPr>
      <w:r>
        <w:t>a.</w:t>
      </w:r>
      <w:r w:rsidR="00153F68">
        <w:t xml:space="preserve"> The President appoints members of his own party</w:t>
      </w:r>
    </w:p>
    <w:p w:rsidR="003C4DDF" w:rsidRDefault="003C4DDF" w:rsidP="00585277">
      <w:pPr>
        <w:ind w:firstLine="0"/>
      </w:pPr>
      <w:r>
        <w:t xml:space="preserve">b. </w:t>
      </w:r>
      <w:r w:rsidR="00153F68">
        <w:t>State legislatures vote for individual members from each district</w:t>
      </w:r>
    </w:p>
    <w:p w:rsidR="003C4DDF" w:rsidRDefault="003C4DDF" w:rsidP="00585277">
      <w:pPr>
        <w:ind w:firstLine="0"/>
      </w:pPr>
      <w:r>
        <w:t>c. Proportional representation</w:t>
      </w:r>
    </w:p>
    <w:p w:rsidR="003C4DDF" w:rsidRDefault="003C4DDF" w:rsidP="00585277">
      <w:pPr>
        <w:ind w:firstLine="0"/>
      </w:pPr>
      <w:r>
        <w:t>*d. A plurality vote within geographic constituencies</w:t>
      </w:r>
    </w:p>
    <w:p w:rsidR="00F35F51" w:rsidRDefault="00F35F51" w:rsidP="00585277">
      <w:pPr>
        <w:ind w:firstLine="0"/>
      </w:pPr>
    </w:p>
    <w:p w:rsidR="00F35F51" w:rsidRDefault="0026055D" w:rsidP="00585277">
      <w:pPr>
        <w:ind w:firstLine="0"/>
      </w:pPr>
      <w:r>
        <w:t>6.</w:t>
      </w:r>
      <w:r w:rsidR="00F35F51">
        <w:t xml:space="preserve"> Which of the following is true of proportional representation systems?</w:t>
      </w:r>
    </w:p>
    <w:p w:rsidR="00F35F51" w:rsidRDefault="00F35F51" w:rsidP="00585277">
      <w:pPr>
        <w:ind w:firstLine="0"/>
      </w:pPr>
      <w:r>
        <w:t>*a. Representation based on party affiliation is more important than geographic representation</w:t>
      </w:r>
    </w:p>
    <w:p w:rsidR="00F35F51" w:rsidRDefault="00F35F51" w:rsidP="00585277">
      <w:pPr>
        <w:ind w:firstLine="0"/>
      </w:pPr>
      <w:r>
        <w:t>b. Representatives are always tied to specific geographic districts</w:t>
      </w:r>
    </w:p>
    <w:p w:rsidR="00F35F51" w:rsidRDefault="00F35F51" w:rsidP="00585277">
      <w:pPr>
        <w:ind w:firstLine="0"/>
      </w:pPr>
      <w:r>
        <w:t>c. Parties have very little ability to influence representatives because of strict campaign finance laws</w:t>
      </w:r>
    </w:p>
    <w:p w:rsidR="00F35F51" w:rsidRDefault="00F35F51" w:rsidP="00585277">
      <w:pPr>
        <w:ind w:firstLine="0"/>
      </w:pPr>
      <w:r>
        <w:t>d. Representatives are more cross-pressured by competing interests than in the U.S. system</w:t>
      </w:r>
    </w:p>
    <w:p w:rsidR="00C0186C" w:rsidRDefault="00C0186C" w:rsidP="00585277">
      <w:pPr>
        <w:ind w:firstLine="0"/>
      </w:pPr>
    </w:p>
    <w:p w:rsidR="00C0186C" w:rsidRDefault="0026055D" w:rsidP="00585277">
      <w:pPr>
        <w:ind w:firstLine="0"/>
      </w:pPr>
      <w:r>
        <w:lastRenderedPageBreak/>
        <w:t>7.</w:t>
      </w:r>
      <w:r w:rsidR="00C0186C">
        <w:t xml:space="preserve"> Which of the following </w:t>
      </w:r>
      <w:proofErr w:type="gramStart"/>
      <w:r w:rsidR="00C0186C">
        <w:t>pairs</w:t>
      </w:r>
      <w:proofErr w:type="gramEnd"/>
      <w:r w:rsidR="00C0186C">
        <w:t xml:space="preserve"> best describes the “dual nature” of Congress?</w:t>
      </w:r>
    </w:p>
    <w:p w:rsidR="00C0186C" w:rsidRDefault="00C0186C" w:rsidP="00585277">
      <w:pPr>
        <w:ind w:firstLine="0"/>
      </w:pPr>
      <w:r>
        <w:t>a. Congress has two chambers</w:t>
      </w:r>
      <w:r w:rsidR="003E67A9">
        <w:t>—</w:t>
      </w:r>
      <w:r>
        <w:t>the House of Representatives and the Senate</w:t>
      </w:r>
    </w:p>
    <w:p w:rsidR="00C0186C" w:rsidRDefault="00C0186C" w:rsidP="00585277">
      <w:pPr>
        <w:ind w:firstLine="0"/>
      </w:pPr>
      <w:r>
        <w:t>*b. A lawmaking institution and an assembly of local representatives</w:t>
      </w:r>
    </w:p>
    <w:p w:rsidR="00C0186C" w:rsidRDefault="00C0186C" w:rsidP="00585277">
      <w:pPr>
        <w:ind w:firstLine="0"/>
      </w:pPr>
      <w:r>
        <w:t xml:space="preserve">c. Congress can both raise taxes and spend money </w:t>
      </w:r>
    </w:p>
    <w:p w:rsidR="00C0186C" w:rsidRDefault="00C0186C" w:rsidP="00585277">
      <w:pPr>
        <w:ind w:firstLine="0"/>
      </w:pPr>
      <w:r>
        <w:t>d. A combination of elected representatives and appointed representatives make up Congress</w:t>
      </w:r>
    </w:p>
    <w:p w:rsidR="00D75BB6" w:rsidRDefault="00D75BB6" w:rsidP="00585277">
      <w:pPr>
        <w:ind w:firstLine="0"/>
      </w:pPr>
    </w:p>
    <w:p w:rsidR="00D75BB6" w:rsidRDefault="0026055D" w:rsidP="00585277">
      <w:pPr>
        <w:ind w:firstLine="0"/>
      </w:pPr>
      <w:r>
        <w:t>8.</w:t>
      </w:r>
      <w:r w:rsidR="0097498D">
        <w:t xml:space="preserve"> </w:t>
      </w:r>
      <w:r w:rsidR="00D75BB6">
        <w:t>Which of the following is explicitly outlined in the U.S. Constitution?</w:t>
      </w:r>
    </w:p>
    <w:p w:rsidR="00D75BB6" w:rsidRDefault="00D75BB6" w:rsidP="00585277">
      <w:pPr>
        <w:ind w:firstLine="0"/>
      </w:pPr>
      <w:r>
        <w:t>a. Members of the House must follow the delegate model of representation</w:t>
      </w:r>
    </w:p>
    <w:p w:rsidR="00D75BB6" w:rsidRDefault="00D75BB6" w:rsidP="00585277">
      <w:pPr>
        <w:ind w:firstLine="0"/>
      </w:pPr>
      <w:r>
        <w:t>b. Congress must balance the federal budget each year</w:t>
      </w:r>
    </w:p>
    <w:p w:rsidR="00D75BB6" w:rsidRDefault="00D75BB6" w:rsidP="00585277">
      <w:pPr>
        <w:ind w:firstLine="0"/>
      </w:pPr>
      <w:r>
        <w:t>*c. Congress is responsible for writing the nation’s laws</w:t>
      </w:r>
    </w:p>
    <w:p w:rsidR="00D75BB6" w:rsidRDefault="00D75BB6" w:rsidP="00585277">
      <w:pPr>
        <w:ind w:firstLine="0"/>
      </w:pPr>
      <w:r>
        <w:t>d. Two major parties will compete in each congressional election</w:t>
      </w:r>
    </w:p>
    <w:p w:rsidR="00D75BB6" w:rsidRDefault="00D75BB6" w:rsidP="00585277">
      <w:pPr>
        <w:ind w:firstLine="0"/>
      </w:pPr>
    </w:p>
    <w:p w:rsidR="00D75BB6" w:rsidRDefault="0026055D" w:rsidP="00D75BB6">
      <w:pPr>
        <w:ind w:firstLine="0"/>
      </w:pPr>
      <w:r>
        <w:t xml:space="preserve">9. </w:t>
      </w:r>
      <w:r w:rsidR="00D75BB6">
        <w:t xml:space="preserve">Which of the following is </w:t>
      </w:r>
      <w:r w:rsidR="00D75BB6">
        <w:rPr>
          <w:i/>
        </w:rPr>
        <w:t xml:space="preserve">not </w:t>
      </w:r>
      <w:r w:rsidR="00D75BB6">
        <w:t>explicitly outlined in the U.S. Constitution?</w:t>
      </w:r>
    </w:p>
    <w:p w:rsidR="00D75BB6" w:rsidRDefault="00D75BB6" w:rsidP="00585277">
      <w:pPr>
        <w:ind w:firstLine="0"/>
      </w:pPr>
      <w:r>
        <w:t>a. Senators serve a six-year term</w:t>
      </w:r>
    </w:p>
    <w:p w:rsidR="00D75BB6" w:rsidRDefault="00D75BB6" w:rsidP="00585277">
      <w:pPr>
        <w:ind w:firstLine="0"/>
      </w:pPr>
      <w:r>
        <w:t>b. Members of the House of Representatives are directly elected by voters</w:t>
      </w:r>
    </w:p>
    <w:p w:rsidR="00D75BB6" w:rsidRDefault="00D75BB6" w:rsidP="00585277">
      <w:pPr>
        <w:ind w:firstLine="0"/>
      </w:pPr>
      <w:r>
        <w:t xml:space="preserve">c. </w:t>
      </w:r>
      <w:r w:rsidR="000314E0">
        <w:t>S</w:t>
      </w:r>
      <w:r>
        <w:t xml:space="preserve">pecific powers </w:t>
      </w:r>
      <w:r w:rsidR="000314E0">
        <w:t xml:space="preserve">are </w:t>
      </w:r>
      <w:r>
        <w:t>enumerated to Congress</w:t>
      </w:r>
    </w:p>
    <w:p w:rsidR="00D75BB6" w:rsidRDefault="00D75BB6" w:rsidP="00585277">
      <w:pPr>
        <w:ind w:firstLine="0"/>
      </w:pPr>
      <w:r>
        <w:t xml:space="preserve">*d. </w:t>
      </w:r>
      <w:r w:rsidR="000314E0">
        <w:t xml:space="preserve">Congress must </w:t>
      </w:r>
      <w:r w:rsidR="00810117">
        <w:t>pass</w:t>
      </w:r>
      <w:r w:rsidR="000314E0">
        <w:t xml:space="preserve"> legislation proposed by the President</w:t>
      </w:r>
    </w:p>
    <w:p w:rsidR="00CD0213" w:rsidRDefault="00CD0213" w:rsidP="00585277">
      <w:pPr>
        <w:ind w:firstLine="0"/>
      </w:pPr>
    </w:p>
    <w:p w:rsidR="00CD0213" w:rsidRDefault="0026055D" w:rsidP="00585277">
      <w:pPr>
        <w:ind w:firstLine="0"/>
      </w:pPr>
      <w:r>
        <w:t>10.</w:t>
      </w:r>
      <w:r w:rsidR="00CD0213">
        <w:t xml:space="preserve"> Which of the following issues would a Senator from a large, diverse state with many competing interests be most likely to focus on during his campaign?</w:t>
      </w:r>
    </w:p>
    <w:p w:rsidR="00CD0213" w:rsidRDefault="00CD0213" w:rsidP="00585277">
      <w:pPr>
        <w:ind w:firstLine="0"/>
      </w:pPr>
      <w:r>
        <w:t>*a.</w:t>
      </w:r>
      <w:r w:rsidR="00C70228">
        <w:t xml:space="preserve"> Funding to keep a large military base located in the state open</w:t>
      </w:r>
    </w:p>
    <w:p w:rsidR="00CD0213" w:rsidRDefault="00CD0213" w:rsidP="00585277">
      <w:pPr>
        <w:ind w:firstLine="0"/>
      </w:pPr>
      <w:r>
        <w:t>b. His ties to the national Democratic party</w:t>
      </w:r>
      <w:r w:rsidR="00C70228">
        <w:t xml:space="preserve"> </w:t>
      </w:r>
    </w:p>
    <w:p w:rsidR="00CD0213" w:rsidRDefault="00CD0213" w:rsidP="00585277">
      <w:pPr>
        <w:ind w:firstLine="0"/>
      </w:pPr>
      <w:r>
        <w:t xml:space="preserve">c. </w:t>
      </w:r>
      <w:r w:rsidR="00C70228">
        <w:t xml:space="preserve">His consistent voting record in favor of </w:t>
      </w:r>
      <w:r>
        <w:t>a ban on partial-birth abortions</w:t>
      </w:r>
    </w:p>
    <w:p w:rsidR="00CD0213" w:rsidRDefault="00CD0213" w:rsidP="00585277">
      <w:pPr>
        <w:ind w:firstLine="0"/>
      </w:pPr>
      <w:r>
        <w:t>d.</w:t>
      </w:r>
      <w:r w:rsidR="00C70228">
        <w:t xml:space="preserve"> His work negotiating a controversial treaty with Iran</w:t>
      </w:r>
    </w:p>
    <w:p w:rsidR="008D1D73" w:rsidRDefault="008D1D73" w:rsidP="00585277">
      <w:pPr>
        <w:ind w:firstLine="0"/>
      </w:pPr>
    </w:p>
    <w:p w:rsidR="008D1D73" w:rsidRDefault="0026055D" w:rsidP="00585277">
      <w:pPr>
        <w:ind w:firstLine="0"/>
      </w:pPr>
      <w:r>
        <w:t>11.</w:t>
      </w:r>
      <w:r w:rsidR="008D1D73">
        <w:t xml:space="preserve"> What did the 17</w:t>
      </w:r>
      <w:r w:rsidR="00DE35F2">
        <w:t>th</w:t>
      </w:r>
      <w:r w:rsidR="008D1D73">
        <w:t xml:space="preserve"> Amendment to the Constitution accomplish in 1913?</w:t>
      </w:r>
    </w:p>
    <w:p w:rsidR="008D1D73" w:rsidRDefault="008D1D73" w:rsidP="00585277">
      <w:pPr>
        <w:ind w:firstLine="0"/>
      </w:pPr>
      <w:r>
        <w:t>a. Prohibitions on campaign finance reform</w:t>
      </w:r>
    </w:p>
    <w:p w:rsidR="008D1D73" w:rsidRDefault="008D1D73" w:rsidP="00585277">
      <w:pPr>
        <w:ind w:firstLine="0"/>
      </w:pPr>
      <w:r>
        <w:t>*b. Direct election of Senators</w:t>
      </w:r>
    </w:p>
    <w:p w:rsidR="008D1D73" w:rsidRDefault="008D1D73" w:rsidP="00585277">
      <w:pPr>
        <w:ind w:firstLine="0"/>
      </w:pPr>
      <w:r>
        <w:t>c. The right to vote for African Americans</w:t>
      </w:r>
    </w:p>
    <w:p w:rsidR="008D1D73" w:rsidRDefault="008D1D73" w:rsidP="00585277">
      <w:pPr>
        <w:ind w:firstLine="0"/>
      </w:pPr>
      <w:r>
        <w:t>d. The right to bear arms</w:t>
      </w:r>
    </w:p>
    <w:p w:rsidR="008D1D73" w:rsidRDefault="008D1D73" w:rsidP="00585277">
      <w:pPr>
        <w:ind w:firstLine="0"/>
      </w:pPr>
    </w:p>
    <w:p w:rsidR="008D1D73" w:rsidRDefault="0026055D" w:rsidP="00585277">
      <w:pPr>
        <w:ind w:firstLine="0"/>
      </w:pPr>
      <w:r>
        <w:t xml:space="preserve">12. </w:t>
      </w:r>
      <w:r w:rsidR="008D1D73">
        <w:t>Which of the following is a basic principle of proportional representation?</w:t>
      </w:r>
    </w:p>
    <w:p w:rsidR="008D1D73" w:rsidRDefault="008D1D73" w:rsidP="00585277">
      <w:pPr>
        <w:ind w:firstLine="0"/>
      </w:pPr>
      <w:r>
        <w:t xml:space="preserve">a. </w:t>
      </w:r>
      <w:r w:rsidR="00810117">
        <w:t>The number of years a representative serves should be proportional to the level of support he or she receives from voters</w:t>
      </w:r>
    </w:p>
    <w:p w:rsidR="008D1D73" w:rsidRDefault="008D1D73" w:rsidP="00585277">
      <w:pPr>
        <w:ind w:firstLine="0"/>
      </w:pPr>
      <w:r>
        <w:t>b.</w:t>
      </w:r>
      <w:r w:rsidR="00810117">
        <w:t xml:space="preserve"> Cross-pressured representatives who are not beholden to a political party tend to make the best decisions</w:t>
      </w:r>
    </w:p>
    <w:p w:rsidR="008D1D73" w:rsidRDefault="008D1D73" w:rsidP="00585277">
      <w:pPr>
        <w:ind w:firstLine="0"/>
      </w:pPr>
      <w:r>
        <w:t>*c.</w:t>
      </w:r>
      <w:r w:rsidR="002B1014">
        <w:t xml:space="preserve"> </w:t>
      </w:r>
      <w:r>
        <w:t>The number of seats a party wins in the legislature should be proportional to the level of support it receives from voters</w:t>
      </w:r>
    </w:p>
    <w:p w:rsidR="0026055D" w:rsidRPr="003C4DDF" w:rsidRDefault="008D1D73" w:rsidP="00585277">
      <w:pPr>
        <w:ind w:firstLine="0"/>
      </w:pPr>
      <w:r>
        <w:t xml:space="preserve">d. A political system must </w:t>
      </w:r>
      <w:r w:rsidR="00810117">
        <w:t>provide representation for multiple minor parties in order to adequately represent voters</w:t>
      </w:r>
    </w:p>
    <w:p w:rsidR="00111162" w:rsidRDefault="00111162" w:rsidP="00585277">
      <w:pPr>
        <w:ind w:firstLine="0"/>
      </w:pPr>
    </w:p>
    <w:p w:rsidR="00135B48" w:rsidRDefault="0026055D" w:rsidP="00585277">
      <w:pPr>
        <w:ind w:firstLine="0"/>
      </w:pPr>
      <w:r>
        <w:t xml:space="preserve">13. </w:t>
      </w:r>
      <w:r w:rsidR="00135B48">
        <w:t>Members of Congress typically focus exclusively on their Washington, DC</w:t>
      </w:r>
      <w:r w:rsidR="002B1014">
        <w:t xml:space="preserve"> </w:t>
      </w:r>
      <w:r w:rsidR="00135B48">
        <w:t>activities in order to win reelection.</w:t>
      </w:r>
    </w:p>
    <w:p w:rsidR="00153F68" w:rsidRDefault="00153F68" w:rsidP="00585277">
      <w:pPr>
        <w:ind w:firstLine="0"/>
      </w:pPr>
      <w:r>
        <w:t>a. True</w:t>
      </w:r>
    </w:p>
    <w:p w:rsidR="00135B48" w:rsidRDefault="00135B48" w:rsidP="00585277">
      <w:pPr>
        <w:ind w:firstLine="0"/>
      </w:pPr>
      <w:r>
        <w:t>*</w:t>
      </w:r>
      <w:r w:rsidR="00153F68">
        <w:t>b</w:t>
      </w:r>
      <w:r>
        <w:t>. False</w:t>
      </w:r>
    </w:p>
    <w:p w:rsidR="00111162" w:rsidRDefault="00111162" w:rsidP="00585277">
      <w:pPr>
        <w:ind w:firstLine="0"/>
      </w:pPr>
    </w:p>
    <w:p w:rsidR="00111162" w:rsidRDefault="0026055D" w:rsidP="00585277">
      <w:pPr>
        <w:ind w:firstLine="0"/>
      </w:pPr>
      <w:r>
        <w:lastRenderedPageBreak/>
        <w:t xml:space="preserve">14. </w:t>
      </w:r>
      <w:r w:rsidR="00111162">
        <w:t>The primary goal of members of Congress is to be reelected.</w:t>
      </w:r>
    </w:p>
    <w:p w:rsidR="00111162" w:rsidRDefault="00111162" w:rsidP="00585277">
      <w:pPr>
        <w:ind w:firstLine="0"/>
      </w:pPr>
      <w:r>
        <w:t>*a. True</w:t>
      </w:r>
    </w:p>
    <w:p w:rsidR="00153F68" w:rsidRDefault="00153F68" w:rsidP="00585277">
      <w:pPr>
        <w:ind w:firstLine="0"/>
      </w:pPr>
      <w:r>
        <w:t>b. False</w:t>
      </w:r>
    </w:p>
    <w:p w:rsidR="009264C5" w:rsidRDefault="009264C5" w:rsidP="00585277">
      <w:pPr>
        <w:ind w:firstLine="0"/>
      </w:pPr>
    </w:p>
    <w:p w:rsidR="009264C5" w:rsidRDefault="0026055D" w:rsidP="00585277">
      <w:pPr>
        <w:ind w:firstLine="0"/>
      </w:pPr>
      <w:r>
        <w:t xml:space="preserve">15. </w:t>
      </w:r>
      <w:r w:rsidR="009264C5">
        <w:t xml:space="preserve">Most </w:t>
      </w:r>
      <w:r w:rsidR="007A3CEB">
        <w:t>voters</w:t>
      </w:r>
      <w:r w:rsidR="009264C5">
        <w:t xml:space="preserve"> evaluate their</w:t>
      </w:r>
      <w:r w:rsidR="007A3CEB">
        <w:t xml:space="preserve"> own </w:t>
      </w:r>
      <w:r w:rsidR="009264C5">
        <w:t xml:space="preserve">member of Congress on the basis of </w:t>
      </w:r>
      <w:r w:rsidR="007A3CEB">
        <w:t>the performance of Congress as a whole.</w:t>
      </w:r>
    </w:p>
    <w:p w:rsidR="00153F68" w:rsidRDefault="00153F68" w:rsidP="00585277">
      <w:pPr>
        <w:ind w:firstLine="0"/>
      </w:pPr>
      <w:r>
        <w:t>a. True</w:t>
      </w:r>
    </w:p>
    <w:p w:rsidR="007A3CEB" w:rsidRDefault="00153F68" w:rsidP="00585277">
      <w:pPr>
        <w:ind w:firstLine="0"/>
      </w:pPr>
      <w:r>
        <w:t>*b</w:t>
      </w:r>
      <w:r w:rsidR="007A3CEB">
        <w:t>. False</w:t>
      </w:r>
    </w:p>
    <w:p w:rsidR="00470AE2" w:rsidRDefault="00470AE2" w:rsidP="00585277">
      <w:pPr>
        <w:ind w:firstLine="0"/>
      </w:pPr>
    </w:p>
    <w:p w:rsidR="00470AE2" w:rsidRDefault="0026055D" w:rsidP="00585277">
      <w:pPr>
        <w:ind w:firstLine="0"/>
      </w:pPr>
      <w:r>
        <w:t xml:space="preserve">16. </w:t>
      </w:r>
      <w:r w:rsidR="00470AE2">
        <w:t>The writers of the Constitution intended the House of Representatives to be the most representative element in the U.S. national government.</w:t>
      </w:r>
    </w:p>
    <w:p w:rsidR="00470AE2" w:rsidRDefault="00470AE2" w:rsidP="00585277">
      <w:pPr>
        <w:ind w:firstLine="0"/>
      </w:pPr>
      <w:r>
        <w:t>*a. True</w:t>
      </w:r>
    </w:p>
    <w:p w:rsidR="00153F68" w:rsidRDefault="00153F68" w:rsidP="00585277">
      <w:pPr>
        <w:ind w:firstLine="0"/>
      </w:pPr>
      <w:r>
        <w:t>b. False</w:t>
      </w:r>
    </w:p>
    <w:p w:rsidR="00810117" w:rsidRDefault="00810117" w:rsidP="00585277">
      <w:pPr>
        <w:ind w:firstLine="0"/>
      </w:pPr>
    </w:p>
    <w:p w:rsidR="00135B48" w:rsidRDefault="0026055D" w:rsidP="00585277">
      <w:pPr>
        <w:ind w:firstLine="0"/>
      </w:pPr>
      <w:r>
        <w:t xml:space="preserve">17. </w:t>
      </w:r>
      <w:r w:rsidR="00810117">
        <w:t>Members of Congress today are more able to cooperate with national party leaders than they were in the past, without risking their chances of reelection.</w:t>
      </w:r>
    </w:p>
    <w:p w:rsidR="00810117" w:rsidRDefault="00810117" w:rsidP="00810117">
      <w:pPr>
        <w:ind w:firstLine="0"/>
      </w:pPr>
      <w:r>
        <w:t>*a. True</w:t>
      </w:r>
    </w:p>
    <w:p w:rsidR="00810117" w:rsidRDefault="00810117" w:rsidP="00810117">
      <w:pPr>
        <w:ind w:firstLine="0"/>
      </w:pPr>
      <w:r>
        <w:t>b. False</w:t>
      </w:r>
    </w:p>
    <w:p w:rsidR="00810117" w:rsidRDefault="00810117" w:rsidP="00585277">
      <w:pPr>
        <w:ind w:firstLine="0"/>
      </w:pPr>
    </w:p>
    <w:p w:rsidR="003C4DDF" w:rsidRDefault="0026055D" w:rsidP="00585277">
      <w:pPr>
        <w:ind w:firstLine="0"/>
      </w:pPr>
      <w:r>
        <w:t xml:space="preserve">18. </w:t>
      </w:r>
      <w:r w:rsidR="003C4DDF">
        <w:t>Most countries in the world have legislative bodies that are modelled closely on the U.S. Congress.</w:t>
      </w:r>
    </w:p>
    <w:p w:rsidR="00153F68" w:rsidRDefault="00153F68" w:rsidP="00585277">
      <w:pPr>
        <w:ind w:firstLine="0"/>
      </w:pPr>
      <w:r>
        <w:t>a. True</w:t>
      </w:r>
    </w:p>
    <w:p w:rsidR="003C4DDF" w:rsidRDefault="003C4DDF" w:rsidP="00585277">
      <w:pPr>
        <w:ind w:firstLine="0"/>
      </w:pPr>
      <w:r>
        <w:t>*</w:t>
      </w:r>
      <w:r w:rsidR="00153F68">
        <w:t>b</w:t>
      </w:r>
      <w:r>
        <w:t>. False</w:t>
      </w:r>
    </w:p>
    <w:p w:rsidR="00996F80" w:rsidRDefault="00996F80" w:rsidP="00585277">
      <w:pPr>
        <w:ind w:firstLine="0"/>
      </w:pPr>
    </w:p>
    <w:p w:rsidR="0026055D" w:rsidRDefault="0026055D" w:rsidP="00585277">
      <w:pPr>
        <w:ind w:firstLine="0"/>
      </w:pPr>
      <w:r>
        <w:t>19. The constituencies for Senators tend to be very homogeneous and present few cross-pressures.</w:t>
      </w:r>
    </w:p>
    <w:p w:rsidR="0026055D" w:rsidRDefault="0026055D" w:rsidP="0026055D">
      <w:pPr>
        <w:ind w:firstLine="0"/>
      </w:pPr>
      <w:r>
        <w:t>a. True</w:t>
      </w:r>
    </w:p>
    <w:p w:rsidR="0026055D" w:rsidRDefault="0026055D" w:rsidP="0026055D">
      <w:pPr>
        <w:ind w:firstLine="0"/>
      </w:pPr>
      <w:r>
        <w:t>*b. False</w:t>
      </w:r>
    </w:p>
    <w:p w:rsidR="0026055D" w:rsidRDefault="0026055D" w:rsidP="00585277">
      <w:pPr>
        <w:ind w:firstLine="0"/>
      </w:pPr>
    </w:p>
    <w:p w:rsidR="00996F80" w:rsidRDefault="0026055D" w:rsidP="00585277">
      <w:pPr>
        <w:ind w:firstLine="0"/>
      </w:pPr>
      <w:r>
        <w:t>20.</w:t>
      </w:r>
      <w:r w:rsidR="00996F80">
        <w:t xml:space="preserve"> Members of Congress typically try to portray the institution of Congress very favorably in their campaign materials</w:t>
      </w:r>
      <w:r w:rsidR="00C0186C">
        <w:t xml:space="preserve"> in order to boost support among voters</w:t>
      </w:r>
      <w:r w:rsidR="00996F80">
        <w:t>.</w:t>
      </w:r>
    </w:p>
    <w:p w:rsidR="00996F80" w:rsidRDefault="00996F80" w:rsidP="00585277">
      <w:pPr>
        <w:ind w:firstLine="0"/>
      </w:pPr>
      <w:r>
        <w:t>a. True</w:t>
      </w:r>
    </w:p>
    <w:p w:rsidR="00996F80" w:rsidRDefault="00996F80" w:rsidP="00585277">
      <w:pPr>
        <w:ind w:firstLine="0"/>
      </w:pPr>
      <w:r>
        <w:t>*b. False</w:t>
      </w:r>
    </w:p>
    <w:p w:rsidR="00C0186C" w:rsidRDefault="00C0186C" w:rsidP="00585277">
      <w:pPr>
        <w:ind w:firstLine="0"/>
      </w:pPr>
    </w:p>
    <w:p w:rsidR="00C0186C" w:rsidRDefault="0026055D" w:rsidP="00585277">
      <w:pPr>
        <w:ind w:firstLine="0"/>
      </w:pPr>
      <w:r>
        <w:t xml:space="preserve">21. </w:t>
      </w:r>
      <w:r w:rsidR="00C0186C">
        <w:t>Because of their longer terms, Senators rarely spend time on constituency service and campaigning.</w:t>
      </w:r>
    </w:p>
    <w:p w:rsidR="00C0186C" w:rsidRDefault="00C0186C" w:rsidP="00585277">
      <w:pPr>
        <w:ind w:firstLine="0"/>
      </w:pPr>
      <w:r>
        <w:t>a. True</w:t>
      </w:r>
    </w:p>
    <w:p w:rsidR="00C0186C" w:rsidRDefault="00C0186C" w:rsidP="00585277">
      <w:pPr>
        <w:ind w:firstLine="0"/>
      </w:pPr>
      <w:r>
        <w:t>*b. False</w:t>
      </w:r>
    </w:p>
    <w:p w:rsidR="000E37BF" w:rsidRDefault="000E37BF" w:rsidP="00585277">
      <w:pPr>
        <w:ind w:firstLine="0"/>
      </w:pPr>
    </w:p>
    <w:p w:rsidR="000E37BF" w:rsidRDefault="0026055D" w:rsidP="00585277">
      <w:pPr>
        <w:ind w:firstLine="0"/>
      </w:pPr>
      <w:r>
        <w:t xml:space="preserve">22. </w:t>
      </w:r>
      <w:r w:rsidR="000E37BF">
        <w:t>Members of Congress must carefully balance their lawmaking duties and attention to their districts at home.</w:t>
      </w:r>
    </w:p>
    <w:p w:rsidR="000E37BF" w:rsidRDefault="000E37BF" w:rsidP="000E37BF">
      <w:pPr>
        <w:ind w:firstLine="0"/>
      </w:pPr>
      <w:r>
        <w:t>*a. True</w:t>
      </w:r>
    </w:p>
    <w:p w:rsidR="000E37BF" w:rsidRDefault="000E37BF" w:rsidP="000E37BF">
      <w:pPr>
        <w:ind w:firstLine="0"/>
      </w:pPr>
      <w:r>
        <w:t>b. False</w:t>
      </w:r>
    </w:p>
    <w:p w:rsidR="000E37BF" w:rsidRDefault="000E37BF" w:rsidP="00585277">
      <w:pPr>
        <w:ind w:firstLine="0"/>
      </w:pPr>
    </w:p>
    <w:p w:rsidR="00D75BB6" w:rsidRDefault="0026055D" w:rsidP="00585277">
      <w:pPr>
        <w:ind w:firstLine="0"/>
      </w:pPr>
      <w:r>
        <w:t>23.</w:t>
      </w:r>
      <w:r w:rsidR="00D75BB6">
        <w:t xml:space="preserve"> Congress is addressed first in the Constitution because the Framers believed it to be the most important branch of the national government.</w:t>
      </w:r>
    </w:p>
    <w:p w:rsidR="00D75BB6" w:rsidRDefault="00D75BB6" w:rsidP="00D75BB6">
      <w:pPr>
        <w:ind w:firstLine="0"/>
      </w:pPr>
      <w:r>
        <w:lastRenderedPageBreak/>
        <w:t>*a. True</w:t>
      </w:r>
    </w:p>
    <w:p w:rsidR="00D75BB6" w:rsidRDefault="00D75BB6" w:rsidP="00D75BB6">
      <w:pPr>
        <w:ind w:firstLine="0"/>
      </w:pPr>
      <w:r>
        <w:t>b. False</w:t>
      </w:r>
    </w:p>
    <w:p w:rsidR="00E75368" w:rsidRDefault="00E75368" w:rsidP="00D75BB6">
      <w:pPr>
        <w:ind w:firstLine="0"/>
      </w:pPr>
    </w:p>
    <w:p w:rsidR="00DE35F2" w:rsidRDefault="0026055D" w:rsidP="00D75BB6">
      <w:pPr>
        <w:ind w:firstLine="0"/>
      </w:pPr>
      <w:proofErr w:type="gramStart"/>
      <w:r>
        <w:t xml:space="preserve">24. </w:t>
      </w:r>
      <w:r w:rsidR="00E75368">
        <w:t xml:space="preserve">Political parties tend to be stronger under proportional representation systems than under the </w:t>
      </w:r>
      <w:r w:rsidR="00754A40">
        <w:t xml:space="preserve">U.S.’ </w:t>
      </w:r>
      <w:r w:rsidR="00E75368">
        <w:t>single member district plurality system.</w:t>
      </w:r>
      <w:proofErr w:type="gramEnd"/>
      <w:r w:rsidR="00E75368">
        <w:t xml:space="preserve"> </w:t>
      </w:r>
    </w:p>
    <w:p w:rsidR="00E75368" w:rsidRDefault="00E75368" w:rsidP="00E75368">
      <w:pPr>
        <w:ind w:firstLine="0"/>
      </w:pPr>
      <w:r>
        <w:t xml:space="preserve"> *a. True</w:t>
      </w:r>
    </w:p>
    <w:p w:rsidR="00E75368" w:rsidRDefault="00E75368" w:rsidP="00E75368">
      <w:pPr>
        <w:ind w:firstLine="0"/>
      </w:pPr>
      <w:r>
        <w:t>b. False</w:t>
      </w:r>
    </w:p>
    <w:p w:rsidR="00E64BA2" w:rsidRDefault="00E64BA2" w:rsidP="00E75368">
      <w:pPr>
        <w:ind w:firstLine="0"/>
      </w:pPr>
    </w:p>
    <w:p w:rsidR="00E64BA2" w:rsidRDefault="0026055D" w:rsidP="00E75368">
      <w:pPr>
        <w:ind w:firstLine="0"/>
      </w:pPr>
      <w:r>
        <w:t xml:space="preserve">25. </w:t>
      </w:r>
      <w:r w:rsidR="00E64BA2">
        <w:t>In opinion polls, Congress is consistently one of the most popular government institutions in the United States.</w:t>
      </w:r>
    </w:p>
    <w:p w:rsidR="00E64BA2" w:rsidRDefault="00E64BA2" w:rsidP="00E64BA2">
      <w:pPr>
        <w:ind w:firstLine="0"/>
      </w:pPr>
      <w:r>
        <w:t>a. True</w:t>
      </w:r>
    </w:p>
    <w:p w:rsidR="00E64BA2" w:rsidRDefault="00E64BA2" w:rsidP="00E64BA2">
      <w:pPr>
        <w:ind w:firstLine="0"/>
      </w:pPr>
      <w:r>
        <w:t>*b. False</w:t>
      </w:r>
    </w:p>
    <w:p w:rsidR="00E64BA2" w:rsidRDefault="00E64BA2" w:rsidP="00E64BA2">
      <w:pPr>
        <w:ind w:firstLine="0"/>
      </w:pPr>
    </w:p>
    <w:p w:rsidR="00E64BA2" w:rsidRDefault="0026055D" w:rsidP="00E64BA2">
      <w:pPr>
        <w:ind w:firstLine="0"/>
      </w:pPr>
      <w:r>
        <w:t xml:space="preserve">26. </w:t>
      </w:r>
      <w:r w:rsidR="00E64BA2">
        <w:t>In a 2014 primary election, Dave Brat was able to beat House Majority Leader Eric Cantor because he raised significantly more money and was able to purchase more campaign advertisements.</w:t>
      </w:r>
    </w:p>
    <w:p w:rsidR="00E64BA2" w:rsidRDefault="00E64BA2" w:rsidP="00E64BA2">
      <w:pPr>
        <w:ind w:firstLine="0"/>
      </w:pPr>
      <w:r>
        <w:t>a. True</w:t>
      </w:r>
    </w:p>
    <w:p w:rsidR="00E64BA2" w:rsidRDefault="00E64BA2" w:rsidP="00E64BA2">
      <w:pPr>
        <w:ind w:firstLine="0"/>
      </w:pPr>
      <w:r>
        <w:t>*b. False</w:t>
      </w:r>
    </w:p>
    <w:p w:rsidR="008D1D73" w:rsidRDefault="008D1D73" w:rsidP="00E64BA2">
      <w:pPr>
        <w:ind w:firstLine="0"/>
      </w:pPr>
    </w:p>
    <w:p w:rsidR="008D1D73" w:rsidRDefault="0026055D" w:rsidP="00E64BA2">
      <w:pPr>
        <w:ind w:firstLine="0"/>
      </w:pPr>
      <w:r>
        <w:t xml:space="preserve">27. </w:t>
      </w:r>
      <w:r w:rsidR="008D1D73">
        <w:t>The lengthy recesses Congress takes when it is not in session tend to be used by members to visit their districts and attend to local concerns.</w:t>
      </w:r>
    </w:p>
    <w:p w:rsidR="008D1D73" w:rsidRDefault="008D1D73" w:rsidP="008D1D73">
      <w:pPr>
        <w:ind w:firstLine="0"/>
      </w:pPr>
      <w:r>
        <w:t>*a. True</w:t>
      </w:r>
    </w:p>
    <w:p w:rsidR="008D1D73" w:rsidRDefault="008D1D73" w:rsidP="008D1D73">
      <w:pPr>
        <w:ind w:firstLine="0"/>
      </w:pPr>
      <w:r>
        <w:t>b. False</w:t>
      </w:r>
    </w:p>
    <w:p w:rsidR="003C4DDF" w:rsidRDefault="003C4DDF" w:rsidP="00585277">
      <w:pPr>
        <w:ind w:firstLine="0"/>
      </w:pPr>
    </w:p>
    <w:p w:rsidR="00135B48" w:rsidRDefault="0026055D" w:rsidP="00585277">
      <w:pPr>
        <w:ind w:firstLine="0"/>
      </w:pPr>
      <w:r>
        <w:t xml:space="preserve">28. </w:t>
      </w:r>
      <w:r w:rsidR="00135B48">
        <w:t>Describe what is meant by the “dual nature” of Congres</w:t>
      </w:r>
      <w:r w:rsidR="003A03E1">
        <w:t>s.</w:t>
      </w:r>
      <w:r w:rsidR="002B1014">
        <w:t xml:space="preserve"> </w:t>
      </w:r>
      <w:r w:rsidR="003A03E1">
        <w:t xml:space="preserve">Give an example of how </w:t>
      </w:r>
      <w:r w:rsidR="001E0634">
        <w:t>members must attend to both definitions of Congress.</w:t>
      </w:r>
    </w:p>
    <w:p w:rsidR="009F7951" w:rsidRDefault="00135B48" w:rsidP="00585277">
      <w:pPr>
        <w:ind w:firstLine="0"/>
      </w:pPr>
      <w:r>
        <w:t>*</w:t>
      </w:r>
      <w:r w:rsidR="003A03E1">
        <w:t>a.</w:t>
      </w:r>
      <w:r w:rsidR="009F7951">
        <w:t xml:space="preserve"> Answers Vary</w:t>
      </w:r>
    </w:p>
    <w:p w:rsidR="00135B48" w:rsidRDefault="009F7951" w:rsidP="00585277">
      <w:pPr>
        <w:ind w:firstLine="0"/>
      </w:pPr>
      <w:r>
        <w:t>@</w:t>
      </w:r>
      <w:r w:rsidR="003A03E1">
        <w:t>The dual nature of Congress means that representatives must attend to both their role as a member of a national lawmaking body with its own rules and norms and their role as a local representative who must attend to the specific needs of their own district.</w:t>
      </w:r>
      <w:r w:rsidR="002B1014">
        <w:t xml:space="preserve"> </w:t>
      </w:r>
      <w:r w:rsidR="003A03E1">
        <w:t xml:space="preserve">Examples could be varied but might include Cantor’s need to attend to his leadership role in the Republican party and maintain </w:t>
      </w:r>
      <w:r w:rsidR="001E0634">
        <w:t>a national reputation but also to spend time in his local district and make sure he understood issues important to his constituents (particularly immigration).</w:t>
      </w:r>
    </w:p>
    <w:p w:rsidR="00111162" w:rsidRDefault="00111162" w:rsidP="00585277">
      <w:pPr>
        <w:ind w:firstLine="0"/>
      </w:pPr>
    </w:p>
    <w:p w:rsidR="00111162" w:rsidRDefault="0026055D" w:rsidP="00585277">
      <w:pPr>
        <w:ind w:firstLine="0"/>
      </w:pPr>
      <w:proofErr w:type="gramStart"/>
      <w:r>
        <w:t xml:space="preserve">29. </w:t>
      </w:r>
      <w:r w:rsidR="00111162">
        <w:t>Why is reelection</w:t>
      </w:r>
      <w:proofErr w:type="gramEnd"/>
      <w:r w:rsidR="00111162">
        <w:t xml:space="preserve"> considered the primary or proximate goal of members of Congress?</w:t>
      </w:r>
    </w:p>
    <w:p w:rsidR="009F7951" w:rsidRDefault="009F7951" w:rsidP="009F7951">
      <w:pPr>
        <w:ind w:firstLine="0"/>
      </w:pPr>
      <w:r>
        <w:t>*a. Answers Vary</w:t>
      </w:r>
    </w:p>
    <w:p w:rsidR="00111162" w:rsidRDefault="009F7951" w:rsidP="00585277">
      <w:pPr>
        <w:ind w:firstLine="0"/>
      </w:pPr>
      <w:r>
        <w:t>@</w:t>
      </w:r>
      <w:r w:rsidR="00111162">
        <w:t>Without being reelected, members of Congress cannot accomplish other goals they may care about, such as changing public policies, helping their party, or advancing to Congressional leadership or higher office.</w:t>
      </w:r>
      <w:r w:rsidR="002B1014">
        <w:t xml:space="preserve"> </w:t>
      </w:r>
      <w:r w:rsidR="00111162">
        <w:t>Even if members care very strongly about, for example, passing immigration reform, they will not be able to do so if they do not win reelection.</w:t>
      </w:r>
      <w:r w:rsidR="002B1014">
        <w:t xml:space="preserve"> </w:t>
      </w:r>
      <w:r w:rsidR="00111162">
        <w:t>Thus, they must attend to this primary goal before considering how to accomplish any secondary goals.</w:t>
      </w:r>
    </w:p>
    <w:p w:rsidR="00470AE2" w:rsidRDefault="00470AE2" w:rsidP="00585277">
      <w:pPr>
        <w:ind w:firstLine="0"/>
      </w:pPr>
    </w:p>
    <w:p w:rsidR="00470AE2" w:rsidRDefault="0026055D" w:rsidP="00585277">
      <w:pPr>
        <w:ind w:firstLine="0"/>
      </w:pPr>
      <w:r>
        <w:t xml:space="preserve">30. </w:t>
      </w:r>
      <w:r w:rsidR="00470AE2">
        <w:t>How has representation in the Senate changed over the course of U.S. history?</w:t>
      </w:r>
    </w:p>
    <w:p w:rsidR="009F7951" w:rsidRDefault="009F7951" w:rsidP="009F7951">
      <w:pPr>
        <w:ind w:firstLine="0"/>
      </w:pPr>
      <w:r>
        <w:t>*a. Answers Vary</w:t>
      </w:r>
    </w:p>
    <w:p w:rsidR="00470AE2" w:rsidRDefault="009F7951" w:rsidP="00585277">
      <w:pPr>
        <w:ind w:firstLine="0"/>
      </w:pPr>
      <w:r>
        <w:t>@</w:t>
      </w:r>
      <w:r w:rsidR="00470AE2">
        <w:t>The Senate has become more representative.</w:t>
      </w:r>
      <w:r w:rsidR="002B1014">
        <w:t xml:space="preserve"> </w:t>
      </w:r>
      <w:r w:rsidR="00470AE2">
        <w:t>In the original Constitution, Senators were selected by state legislators rather than directly by voters.</w:t>
      </w:r>
      <w:r w:rsidR="002B1014">
        <w:t xml:space="preserve"> </w:t>
      </w:r>
      <w:r w:rsidR="00470AE2">
        <w:t>But the 17</w:t>
      </w:r>
      <w:r w:rsidR="00DE35F2">
        <w:t>th</w:t>
      </w:r>
      <w:r w:rsidR="00470AE2">
        <w:t xml:space="preserve"> Amendment changed this </w:t>
      </w:r>
      <w:r w:rsidR="00470AE2">
        <w:lastRenderedPageBreak/>
        <w:t>arrangement so that Senators are now directly elected.</w:t>
      </w:r>
      <w:r w:rsidR="002B1014">
        <w:t xml:space="preserve"> </w:t>
      </w:r>
      <w:r w:rsidR="00470AE2">
        <w:t>Despite their longer terms, Senators tend to consider themselves “constituency servants” and spend considerable time campaigning for reelection.</w:t>
      </w:r>
      <w:r w:rsidR="002B1014">
        <w:t xml:space="preserve"> </w:t>
      </w:r>
    </w:p>
    <w:p w:rsidR="00475EEC" w:rsidRDefault="00475EEC" w:rsidP="00585277">
      <w:pPr>
        <w:ind w:firstLine="0"/>
      </w:pPr>
    </w:p>
    <w:p w:rsidR="00475EEC" w:rsidRDefault="0026055D" w:rsidP="00585277">
      <w:pPr>
        <w:ind w:firstLine="0"/>
      </w:pPr>
      <w:r>
        <w:t>31.</w:t>
      </w:r>
      <w:r w:rsidR="00475EEC">
        <w:t xml:space="preserve"> Explain one reason why parties have become more important in the U.S. </w:t>
      </w:r>
      <w:r w:rsidR="00996F80">
        <w:t xml:space="preserve">Congress </w:t>
      </w:r>
      <w:r w:rsidR="00475EEC">
        <w:t>since the 1970s.</w:t>
      </w:r>
    </w:p>
    <w:p w:rsidR="009F7951" w:rsidRDefault="009F7951" w:rsidP="009F7951">
      <w:pPr>
        <w:ind w:firstLine="0"/>
      </w:pPr>
      <w:r>
        <w:t>*a. Answers Vary</w:t>
      </w:r>
    </w:p>
    <w:p w:rsidR="00475EEC" w:rsidRDefault="009F7951" w:rsidP="00585277">
      <w:pPr>
        <w:ind w:firstLine="0"/>
      </w:pPr>
      <w:r>
        <w:t>@</w:t>
      </w:r>
      <w:r w:rsidR="00A25B4F">
        <w:t xml:space="preserve">There are various </w:t>
      </w:r>
      <w:r w:rsidR="00475EEC">
        <w:t>possible answers here, but the most obvious from the text is that the American public has become sorted into more ideologically coherent political parties, resulting in less cross-pressure on members.</w:t>
      </w:r>
      <w:r w:rsidR="002B1014">
        <w:t xml:space="preserve"> </w:t>
      </w:r>
      <w:r w:rsidR="00A25B4F">
        <w:t xml:space="preserve">Students might </w:t>
      </w:r>
      <w:r w:rsidR="00475EEC">
        <w:t>also note the importance of a more polarized activist base.</w:t>
      </w:r>
      <w:r w:rsidR="002B1014">
        <w:t xml:space="preserve"> </w:t>
      </w:r>
      <w:r w:rsidR="00996F80">
        <w:t>The best answers will tie this to the reelection motive.</w:t>
      </w:r>
    </w:p>
    <w:p w:rsidR="00244A3B" w:rsidRDefault="00244A3B" w:rsidP="00585277">
      <w:pPr>
        <w:ind w:firstLine="0"/>
      </w:pPr>
    </w:p>
    <w:p w:rsidR="00244A3B" w:rsidRDefault="0026055D" w:rsidP="00585277">
      <w:pPr>
        <w:ind w:firstLine="0"/>
      </w:pPr>
      <w:r>
        <w:t xml:space="preserve">32. </w:t>
      </w:r>
      <w:r w:rsidR="00244A3B">
        <w:t>Explain why Eric Cantor lost his primary election in 2014.</w:t>
      </w:r>
    </w:p>
    <w:p w:rsidR="009F7951" w:rsidRDefault="009F7951" w:rsidP="009F7951">
      <w:pPr>
        <w:ind w:firstLine="0"/>
      </w:pPr>
      <w:r>
        <w:t>*a. Answers Vary</w:t>
      </w:r>
    </w:p>
    <w:p w:rsidR="00244A3B" w:rsidRDefault="009F7951" w:rsidP="00585277">
      <w:pPr>
        <w:ind w:firstLine="0"/>
      </w:pPr>
      <w:r>
        <w:t>@</w:t>
      </w:r>
      <w:r w:rsidR="00244A3B">
        <w:t>Despite an impressive record in Washington, DC, Cantor neglected his district at home and did</w:t>
      </w:r>
      <w:r w:rsidR="002B1014">
        <w:t xml:space="preserve"> </w:t>
      </w:r>
      <w:r w:rsidR="00244A3B">
        <w:t>not place sufficient weight on the need to be reelected.</w:t>
      </w:r>
      <w:r w:rsidR="002B1014">
        <w:t xml:space="preserve"> </w:t>
      </w:r>
      <w:r w:rsidR="00244A3B">
        <w:t xml:space="preserve">His opponent, Brat, was able to identify an issue, immigration, that was important to Cantor’s constituents and on which his position </w:t>
      </w:r>
      <w:r w:rsidR="00DE35F2">
        <w:t xml:space="preserve">differed </w:t>
      </w:r>
      <w:r w:rsidR="00244A3B">
        <w:t>from that of voters in his district.</w:t>
      </w:r>
    </w:p>
    <w:p w:rsidR="00CD0213" w:rsidRDefault="00CD0213" w:rsidP="00585277">
      <w:pPr>
        <w:ind w:firstLine="0"/>
      </w:pPr>
    </w:p>
    <w:p w:rsidR="00CD0213" w:rsidRDefault="0026055D" w:rsidP="00585277">
      <w:pPr>
        <w:ind w:firstLine="0"/>
      </w:pPr>
      <w:r>
        <w:t xml:space="preserve">33. </w:t>
      </w:r>
      <w:r w:rsidR="00CD0213">
        <w:t>What is meant by “lowest common denominator” representation, and which types of representatives are most likely to adopt this style?</w:t>
      </w:r>
    </w:p>
    <w:p w:rsidR="009F7951" w:rsidRDefault="009F7951" w:rsidP="009F7951">
      <w:pPr>
        <w:ind w:firstLine="0"/>
      </w:pPr>
      <w:r>
        <w:t>*a. Answers Vary</w:t>
      </w:r>
    </w:p>
    <w:p w:rsidR="00CD0213" w:rsidRDefault="009F7951" w:rsidP="00585277">
      <w:pPr>
        <w:ind w:firstLine="0"/>
      </w:pPr>
      <w:r>
        <w:t>@</w:t>
      </w:r>
      <w:r w:rsidR="00CD0213">
        <w:t>This style of representation emphasizes local issues and personal connection and accessibility and avoids hot button or controversial issues and party affiliation.</w:t>
      </w:r>
      <w:r w:rsidR="002B1014">
        <w:t xml:space="preserve"> </w:t>
      </w:r>
      <w:r w:rsidR="00CD0213">
        <w:t>Representatives are most likely to adopt this style if they represent swing or cross-pressured states or districts, because they must satisfy a diverse group of constituents in order to win reelection.</w:t>
      </w:r>
    </w:p>
    <w:p w:rsidR="00CB073F" w:rsidRDefault="00CB073F" w:rsidP="00585277">
      <w:pPr>
        <w:ind w:firstLine="0"/>
      </w:pPr>
    </w:p>
    <w:p w:rsidR="00CB073F" w:rsidRDefault="0026055D" w:rsidP="00585277">
      <w:pPr>
        <w:ind w:firstLine="0"/>
      </w:pPr>
      <w:r>
        <w:t xml:space="preserve">34. </w:t>
      </w:r>
      <w:r w:rsidR="00CB073F">
        <w:t>Why do individual members of Congress tend to be more popular than Congress as an institution?</w:t>
      </w:r>
    </w:p>
    <w:p w:rsidR="009F7951" w:rsidRDefault="009F7951" w:rsidP="009F7951">
      <w:pPr>
        <w:ind w:firstLine="0"/>
      </w:pPr>
      <w:r>
        <w:t>*a. Answers Vary</w:t>
      </w:r>
    </w:p>
    <w:p w:rsidR="00CB073F" w:rsidRDefault="009F7951" w:rsidP="00585277">
      <w:pPr>
        <w:ind w:firstLine="0"/>
      </w:pPr>
      <w:r>
        <w:t>@</w:t>
      </w:r>
      <w:r w:rsidR="00CB073F">
        <w:t>Congress tends to be j</w:t>
      </w:r>
      <w:r w:rsidR="00241222">
        <w:t>udged by the policies it adopts, the processes it uses to come to decisions, and overall satisfaction with the economy and other national indicators.</w:t>
      </w:r>
      <w:r w:rsidR="002B1014">
        <w:t xml:space="preserve"> </w:t>
      </w:r>
      <w:r w:rsidR="00241222">
        <w:t>These tend to be fairly poorly understood by voters.</w:t>
      </w:r>
      <w:r w:rsidR="002B1014">
        <w:t xml:space="preserve"> </w:t>
      </w:r>
      <w:r w:rsidR="00241222">
        <w:t>In contrast, individual members are judged on personal qualities and positions, which they can closely tailor to the opinions of their district, as well as constituency service.</w:t>
      </w:r>
      <w:r w:rsidR="002B1014">
        <w:t xml:space="preserve"> </w:t>
      </w:r>
    </w:p>
    <w:p w:rsidR="00E75368" w:rsidRDefault="00E75368" w:rsidP="00585277">
      <w:pPr>
        <w:ind w:firstLine="0"/>
      </w:pPr>
    </w:p>
    <w:p w:rsidR="00E75368" w:rsidRDefault="009F7951" w:rsidP="00585277">
      <w:pPr>
        <w:ind w:firstLine="0"/>
      </w:pPr>
      <w:r>
        <w:t xml:space="preserve">35. </w:t>
      </w:r>
      <w:r w:rsidR="00E75368">
        <w:t xml:space="preserve">Imagine a state with </w:t>
      </w:r>
      <w:r w:rsidR="00DE35F2">
        <w:t xml:space="preserve">ten </w:t>
      </w:r>
      <w:r w:rsidR="00E75368">
        <w:t>congressional districts.</w:t>
      </w:r>
      <w:r w:rsidR="002B1014">
        <w:t xml:space="preserve"> </w:t>
      </w:r>
      <w:r w:rsidR="00E75368">
        <w:t>In e</w:t>
      </w:r>
      <w:r w:rsidR="00CD0213">
        <w:t>ach of the ten</w:t>
      </w:r>
      <w:r w:rsidR="00E75368">
        <w:t xml:space="preserve"> district</w:t>
      </w:r>
      <w:r w:rsidR="00CD0213">
        <w:t>s</w:t>
      </w:r>
      <w:r w:rsidR="00E75368">
        <w:t>,</w:t>
      </w:r>
      <w:r w:rsidR="00CD0213">
        <w:t xml:space="preserve"> 60</w:t>
      </w:r>
      <w:r w:rsidR="00E75368">
        <w:t>% of the voters are Republicans and 4</w:t>
      </w:r>
      <w:r w:rsidR="00CD0213">
        <w:t>0</w:t>
      </w:r>
      <w:r w:rsidR="00E75368">
        <w:t>% of the voters are Democrats.</w:t>
      </w:r>
      <w:r w:rsidR="002B1014">
        <w:t xml:space="preserve"> </w:t>
      </w:r>
      <w:r w:rsidR="00E75368">
        <w:t>If</w:t>
      </w:r>
      <w:r w:rsidR="00CD0213">
        <w:t xml:space="preserve"> everyone voted, how many representatives of each party would the state elect?</w:t>
      </w:r>
      <w:r w:rsidR="002B1014">
        <w:t xml:space="preserve"> </w:t>
      </w:r>
      <w:r w:rsidR="00CD0213">
        <w:t xml:space="preserve">How would this change if the </w:t>
      </w:r>
      <w:r w:rsidR="00754A40">
        <w:t>United States</w:t>
      </w:r>
      <w:r w:rsidR="00CD0213">
        <w:t xml:space="preserve"> adopted a proportional representation system?</w:t>
      </w:r>
    </w:p>
    <w:p w:rsidR="009F7951" w:rsidRDefault="009F7951" w:rsidP="009F7951">
      <w:pPr>
        <w:ind w:firstLine="0"/>
      </w:pPr>
      <w:r>
        <w:t>*a. Answers Vary</w:t>
      </w:r>
    </w:p>
    <w:p w:rsidR="00CD0213" w:rsidRDefault="009F7951" w:rsidP="00585277">
      <w:pPr>
        <w:ind w:firstLine="0"/>
      </w:pPr>
      <w:r>
        <w:t>@</w:t>
      </w:r>
      <w:r w:rsidR="00CD0213">
        <w:t xml:space="preserve">The state would elect </w:t>
      </w:r>
      <w:r w:rsidR="00DE35F2">
        <w:t xml:space="preserve">ten </w:t>
      </w:r>
      <w:r w:rsidR="00CD0213">
        <w:t xml:space="preserve">Republican representatives and </w:t>
      </w:r>
      <w:r w:rsidR="00DE35F2">
        <w:t xml:space="preserve">no </w:t>
      </w:r>
      <w:r w:rsidR="00CD0213">
        <w:t>Democrats.</w:t>
      </w:r>
      <w:r w:rsidR="002B1014">
        <w:t xml:space="preserve"> </w:t>
      </w:r>
      <w:r w:rsidR="00CD0213">
        <w:t xml:space="preserve">Under a proportional representation system, the state would elect </w:t>
      </w:r>
      <w:r w:rsidR="00DE35F2">
        <w:t>six</w:t>
      </w:r>
      <w:r w:rsidR="00CD0213">
        <w:t xml:space="preserve"> Republicans and </w:t>
      </w:r>
      <w:r w:rsidR="00DE35F2">
        <w:t xml:space="preserve">four </w:t>
      </w:r>
      <w:r w:rsidR="00CD0213">
        <w:t>Democrats.</w:t>
      </w:r>
    </w:p>
    <w:p w:rsidR="0026055D" w:rsidRDefault="0026055D" w:rsidP="00585277">
      <w:pPr>
        <w:ind w:firstLine="0"/>
      </w:pPr>
    </w:p>
    <w:p w:rsidR="0026055D" w:rsidRDefault="0026055D" w:rsidP="00585277">
      <w:pPr>
        <w:ind w:firstLine="0"/>
      </w:pPr>
      <w:r>
        <w:t>36. What is the difference between a trustee and a delegate? In considering reelection, should members of Congress take a trustee approach to representation or a delegate approach?</w:t>
      </w:r>
    </w:p>
    <w:p w:rsidR="009F7951" w:rsidRDefault="009F7951" w:rsidP="009F7951">
      <w:pPr>
        <w:ind w:firstLine="0"/>
      </w:pPr>
      <w:r>
        <w:lastRenderedPageBreak/>
        <w:t>*a. Answers Vary</w:t>
      </w:r>
    </w:p>
    <w:p w:rsidR="0026055D" w:rsidRDefault="009F7951" w:rsidP="00585277">
      <w:pPr>
        <w:ind w:firstLine="0"/>
      </w:pPr>
      <w:r>
        <w:t>@</w:t>
      </w:r>
      <w:r w:rsidR="0026055D">
        <w:t>A delegate listens carefully to constituents and follows their guidance.</w:t>
      </w:r>
      <w:r w:rsidR="002B1014">
        <w:t xml:space="preserve"> </w:t>
      </w:r>
      <w:r w:rsidR="0026055D">
        <w:t>A trustee attempts to work with other members to further the common good and is more likely to trust his/her own judgement.</w:t>
      </w:r>
      <w:r w:rsidR="002B1014">
        <w:t xml:space="preserve"> </w:t>
      </w:r>
      <w:r w:rsidR="0026055D">
        <w:t>Voters tend to prefer a delegate approach.</w:t>
      </w:r>
    </w:p>
    <w:p w:rsidR="00470AE2" w:rsidRDefault="00470AE2" w:rsidP="00585277">
      <w:pPr>
        <w:ind w:firstLine="0"/>
      </w:pPr>
    </w:p>
    <w:p w:rsidR="00470AE2" w:rsidRDefault="0026055D" w:rsidP="00585277">
      <w:pPr>
        <w:ind w:firstLine="0"/>
      </w:pPr>
      <w:r>
        <w:t xml:space="preserve">37. </w:t>
      </w:r>
      <w:r w:rsidR="00470AE2">
        <w:t xml:space="preserve">Describe </w:t>
      </w:r>
      <w:r w:rsidR="003C4DDF">
        <w:t xml:space="preserve">Edmund </w:t>
      </w:r>
      <w:r w:rsidR="00470AE2">
        <w:t>Burke’s ideal view of a legislature.</w:t>
      </w:r>
      <w:r w:rsidR="002B1014">
        <w:t xml:space="preserve"> </w:t>
      </w:r>
      <w:r w:rsidR="00470AE2">
        <w:t>Does the modern Congress fulfill Burke’s vision?</w:t>
      </w:r>
    </w:p>
    <w:p w:rsidR="009F7951" w:rsidRDefault="009F7951" w:rsidP="009F7951">
      <w:pPr>
        <w:ind w:firstLine="0"/>
      </w:pPr>
      <w:r>
        <w:t>*a. Answers Vary</w:t>
      </w:r>
    </w:p>
    <w:p w:rsidR="00470AE2" w:rsidRDefault="009F7951" w:rsidP="00585277">
      <w:pPr>
        <w:ind w:firstLine="0"/>
      </w:pPr>
      <w:r>
        <w:t>@</w:t>
      </w:r>
      <w:r w:rsidR="00470AE2">
        <w:t xml:space="preserve">Students should </w:t>
      </w:r>
      <w:r w:rsidR="00080B60">
        <w:t>outline the two views of a legislator identified by Burke (delegates advocating for their constituents versus a deliberative body advocating for the common good) and should identify that Burke preferred the latter of these concepts.</w:t>
      </w:r>
      <w:r w:rsidR="002B1014">
        <w:t xml:space="preserve"> </w:t>
      </w:r>
      <w:r w:rsidR="00080B60">
        <w:t>They should then take a position on whether the modern Congress fits with this ideal model.</w:t>
      </w:r>
      <w:r w:rsidR="002B1014">
        <w:t xml:space="preserve"> </w:t>
      </w:r>
      <w:r w:rsidR="00206887">
        <w:t xml:space="preserve">They might consider evidence from the text on constituency service, the reelection motive, Supreme Court justice John Paul Stevens, </w:t>
      </w:r>
      <w:r w:rsidR="00DE35F2">
        <w:t>and so forth</w:t>
      </w:r>
      <w:r w:rsidR="00206887">
        <w:t>.</w:t>
      </w:r>
    </w:p>
    <w:p w:rsidR="00153F68" w:rsidRDefault="00153F68" w:rsidP="00585277">
      <w:pPr>
        <w:ind w:firstLine="0"/>
      </w:pPr>
    </w:p>
    <w:p w:rsidR="00153F68" w:rsidRDefault="0026055D" w:rsidP="00585277">
      <w:pPr>
        <w:ind w:firstLine="0"/>
      </w:pPr>
      <w:r>
        <w:t xml:space="preserve">38. </w:t>
      </w:r>
      <w:r w:rsidR="00153F68">
        <w:t>Compare and contrast the U.S. system of electing members of Congress with a proportional representation system.</w:t>
      </w:r>
      <w:r w:rsidR="002B1014">
        <w:t xml:space="preserve"> </w:t>
      </w:r>
      <w:r w:rsidR="00153F68">
        <w:t>Which do you believe is best suited to providing adequate representation?</w:t>
      </w:r>
    </w:p>
    <w:p w:rsidR="009F7951" w:rsidRDefault="009F7951" w:rsidP="009F7951">
      <w:pPr>
        <w:ind w:firstLine="0"/>
      </w:pPr>
      <w:r>
        <w:t>*a. Answers Vary</w:t>
      </w:r>
    </w:p>
    <w:p w:rsidR="00153F68" w:rsidRDefault="009F7951" w:rsidP="00585277">
      <w:pPr>
        <w:ind w:firstLine="0"/>
      </w:pPr>
      <w:r>
        <w:t>@</w:t>
      </w:r>
      <w:r w:rsidR="00153F68">
        <w:t>Student</w:t>
      </w:r>
      <w:r w:rsidR="00DE35F2">
        <w:t>s</w:t>
      </w:r>
      <w:r w:rsidR="00153F68">
        <w:t xml:space="preserve"> should define and describe both a single member plurality system of electing representatives and a proportional representation system.</w:t>
      </w:r>
      <w:r w:rsidR="002B1014">
        <w:t xml:space="preserve"> </w:t>
      </w:r>
      <w:r w:rsidR="00F35F51">
        <w:t>They could make an argument favoring either system but should provide clear pieces of evidence supporting their position.</w:t>
      </w:r>
      <w:r w:rsidR="002B1014">
        <w:t xml:space="preserve"> </w:t>
      </w:r>
      <w:r w:rsidR="00F35F51">
        <w:t>Evidence might include the effects of assigning seats on a proportional versus winner-take-all basis</w:t>
      </w:r>
      <w:r w:rsidR="00D05C4D">
        <w:t>,</w:t>
      </w:r>
      <w:r w:rsidR="00F35F51">
        <w:t xml:space="preserve"> balancing party representation versus local/geographic constituencies</w:t>
      </w:r>
      <w:r w:rsidR="00D05C4D">
        <w:t>,</w:t>
      </w:r>
      <w:r w:rsidR="00F35F51">
        <w:t xml:space="preserve"> the power of centralized parties in each system</w:t>
      </w:r>
      <w:r w:rsidR="00D05C4D">
        <w:t>,</w:t>
      </w:r>
      <w:r w:rsidR="00F35F51">
        <w:t xml:space="preserve"> how each system connects to the delegate or trustee models of representation, and the role of third parties.</w:t>
      </w:r>
    </w:p>
    <w:p w:rsidR="00C70228" w:rsidRDefault="00C70228" w:rsidP="00585277">
      <w:pPr>
        <w:ind w:firstLine="0"/>
      </w:pPr>
    </w:p>
    <w:p w:rsidR="00C70228" w:rsidRDefault="0026055D" w:rsidP="00585277">
      <w:pPr>
        <w:ind w:firstLine="0"/>
      </w:pPr>
      <w:r>
        <w:t xml:space="preserve">39. </w:t>
      </w:r>
      <w:r w:rsidR="00C70228">
        <w:t>Is the increased importance of parties in congressional politics since the 1970s good for representation?</w:t>
      </w:r>
    </w:p>
    <w:p w:rsidR="009F7951" w:rsidRDefault="009F7951" w:rsidP="009F7951">
      <w:pPr>
        <w:ind w:firstLine="0"/>
      </w:pPr>
      <w:r>
        <w:t>*a. Answers Vary</w:t>
      </w:r>
    </w:p>
    <w:p w:rsidR="00C70228" w:rsidRDefault="009F7951" w:rsidP="00585277">
      <w:pPr>
        <w:ind w:firstLine="0"/>
      </w:pPr>
      <w:r>
        <w:t>@</w:t>
      </w:r>
      <w:r w:rsidR="00C70228">
        <w:t>Students could take a variety of views here but should clearly define what they mean by representation (i.e.</w:t>
      </w:r>
      <w:r w:rsidR="002116BD">
        <w:t>,</w:t>
      </w:r>
      <w:r w:rsidR="00C70228">
        <w:t xml:space="preserve"> delegate, trustee, or something else), make a clear argument about how the importance of parties has influenced representation, and provide evidence for this claim.</w:t>
      </w:r>
      <w:r w:rsidR="002B1014">
        <w:t xml:space="preserve"> </w:t>
      </w:r>
      <w:r w:rsidR="00C70228">
        <w:t>Students might note that ideological sorting among voters may reduce cross-pressures on members, making delegate-style representation easier.</w:t>
      </w:r>
      <w:r w:rsidR="002B1014">
        <w:t xml:space="preserve"> </w:t>
      </w:r>
      <w:r w:rsidR="00C70228">
        <w:t>They might also note that a need to respond to a polarized activist base could make deliberation and compromise, and thus the trustee model of representation, more challenging.</w:t>
      </w:r>
    </w:p>
    <w:p w:rsidR="00996F80" w:rsidRDefault="00996F80" w:rsidP="00585277">
      <w:pPr>
        <w:ind w:firstLine="0"/>
      </w:pPr>
    </w:p>
    <w:p w:rsidR="00E64BA2" w:rsidRDefault="0026055D" w:rsidP="00585277">
      <w:pPr>
        <w:ind w:firstLine="0"/>
      </w:pPr>
      <w:r>
        <w:t>40.</w:t>
      </w:r>
      <w:r w:rsidR="00E64BA2">
        <w:t xml:space="preserve"> Select a member of Congress and research his/her most recent campaign.</w:t>
      </w:r>
      <w:r w:rsidR="002B1014">
        <w:t xml:space="preserve"> </w:t>
      </w:r>
      <w:r w:rsidR="00E64BA2">
        <w:t>How does this member seem to balance national lawmaking duties with local representation and attention to constituents?</w:t>
      </w:r>
      <w:r w:rsidR="002B1014">
        <w:t xml:space="preserve"> </w:t>
      </w:r>
      <w:r w:rsidR="00B3639F">
        <w:t>Is this member a good representative of his/her district?</w:t>
      </w:r>
    </w:p>
    <w:p w:rsidR="009F7951" w:rsidRDefault="009F7951" w:rsidP="009F7951">
      <w:pPr>
        <w:ind w:firstLine="0"/>
      </w:pPr>
      <w:r>
        <w:t>*</w:t>
      </w:r>
      <w:bookmarkStart w:id="0" w:name="_GoBack"/>
      <w:bookmarkEnd w:id="0"/>
      <w:r>
        <w:t>a. Answers Vary</w:t>
      </w:r>
    </w:p>
    <w:p w:rsidR="00E64BA2" w:rsidRDefault="009F7951" w:rsidP="00585277">
      <w:pPr>
        <w:ind w:firstLine="0"/>
      </w:pPr>
      <w:r>
        <w:t>@</w:t>
      </w:r>
      <w:r w:rsidR="00E64BA2">
        <w:t>Students should use a variety of sources to identify major legislative and/or leadership accomplishments of the member, as well as activities that are more district-focused such as attention to local issues or constituency service.</w:t>
      </w:r>
      <w:r w:rsidR="002B1014">
        <w:t xml:space="preserve"> </w:t>
      </w:r>
      <w:r w:rsidR="00E64BA2">
        <w:t>They should examine campaign materials to see where the member (and his/her challenger, if any) focuses the attention of voters.</w:t>
      </w:r>
      <w:r w:rsidR="002B1014">
        <w:t xml:space="preserve"> </w:t>
      </w:r>
      <w:r w:rsidR="00B3639F">
        <w:t xml:space="preserve">In assessing </w:t>
      </w:r>
      <w:r w:rsidR="00B3639F">
        <w:lastRenderedPageBreak/>
        <w:t xml:space="preserve">whether the representative is “good,” the student should define relevant criteria for evaluating a representative and then present evidence relevant to this criteria. </w:t>
      </w:r>
    </w:p>
    <w:sectPr w:rsidR="00E64BA2" w:rsidSect="00A70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mela Moats">
    <w15:presenceInfo w15:providerId="Windows Live" w15:userId="033a689fe5e086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5277"/>
    <w:rsid w:val="00025901"/>
    <w:rsid w:val="000314E0"/>
    <w:rsid w:val="00080B60"/>
    <w:rsid w:val="000E37BF"/>
    <w:rsid w:val="001035F1"/>
    <w:rsid w:val="00111162"/>
    <w:rsid w:val="00135B48"/>
    <w:rsid w:val="00153F68"/>
    <w:rsid w:val="001E0634"/>
    <w:rsid w:val="00206887"/>
    <w:rsid w:val="002116BD"/>
    <w:rsid w:val="00241222"/>
    <w:rsid w:val="00244A3B"/>
    <w:rsid w:val="0026055D"/>
    <w:rsid w:val="002B1014"/>
    <w:rsid w:val="002E09E5"/>
    <w:rsid w:val="003A03E1"/>
    <w:rsid w:val="003C4DDF"/>
    <w:rsid w:val="003D606C"/>
    <w:rsid w:val="003E67A9"/>
    <w:rsid w:val="004146FF"/>
    <w:rsid w:val="00470AE2"/>
    <w:rsid w:val="00475EEC"/>
    <w:rsid w:val="00524556"/>
    <w:rsid w:val="00553BBF"/>
    <w:rsid w:val="00585277"/>
    <w:rsid w:val="0064517F"/>
    <w:rsid w:val="00693E81"/>
    <w:rsid w:val="00754A40"/>
    <w:rsid w:val="00781261"/>
    <w:rsid w:val="007A3565"/>
    <w:rsid w:val="007A3CEB"/>
    <w:rsid w:val="0080715D"/>
    <w:rsid w:val="00810117"/>
    <w:rsid w:val="0081346C"/>
    <w:rsid w:val="00847D6A"/>
    <w:rsid w:val="008D1D73"/>
    <w:rsid w:val="008D4C2F"/>
    <w:rsid w:val="009264C5"/>
    <w:rsid w:val="0097498D"/>
    <w:rsid w:val="00996F80"/>
    <w:rsid w:val="009F7951"/>
    <w:rsid w:val="00A25B4F"/>
    <w:rsid w:val="00A268D2"/>
    <w:rsid w:val="00A70957"/>
    <w:rsid w:val="00A90893"/>
    <w:rsid w:val="00B3639F"/>
    <w:rsid w:val="00BC7DE2"/>
    <w:rsid w:val="00C0186C"/>
    <w:rsid w:val="00C70228"/>
    <w:rsid w:val="00CB073F"/>
    <w:rsid w:val="00CD0213"/>
    <w:rsid w:val="00D05C4D"/>
    <w:rsid w:val="00D42055"/>
    <w:rsid w:val="00D75BB6"/>
    <w:rsid w:val="00DE35F2"/>
    <w:rsid w:val="00E64BA2"/>
    <w:rsid w:val="00E75368"/>
    <w:rsid w:val="00F35F51"/>
    <w:rsid w:val="00FC1911"/>
    <w:rsid w:val="00F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565"/>
    <w:pPr>
      <w:ind w:firstLine="72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356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356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356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565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565"/>
    <w:pPr>
      <w:spacing w:before="240" w:after="60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565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565"/>
    <w:pPr>
      <w:spacing w:before="240" w:after="60"/>
      <w:outlineLvl w:val="6"/>
    </w:pPr>
    <w:rPr>
      <w:rFonts w:asciiTheme="minorHAnsi" w:hAnsiTheme="minorHAns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565"/>
    <w:pPr>
      <w:spacing w:before="240" w:after="60"/>
      <w:outlineLvl w:val="7"/>
    </w:pPr>
    <w:rPr>
      <w:rFonts w:asciiTheme="minorHAnsi" w:hAnsiTheme="minorHAns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56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56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356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356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56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56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56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56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56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56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A356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A356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56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A356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A3565"/>
    <w:rPr>
      <w:b/>
      <w:bCs/>
    </w:rPr>
  </w:style>
  <w:style w:type="character" w:styleId="Emphasis">
    <w:name w:val="Emphasis"/>
    <w:basedOn w:val="DefaultParagraphFont"/>
    <w:uiPriority w:val="20"/>
    <w:qFormat/>
    <w:rsid w:val="007A356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A3565"/>
    <w:rPr>
      <w:szCs w:val="32"/>
    </w:rPr>
  </w:style>
  <w:style w:type="paragraph" w:styleId="ListParagraph">
    <w:name w:val="List Paragraph"/>
    <w:basedOn w:val="Normal"/>
    <w:uiPriority w:val="34"/>
    <w:qFormat/>
    <w:rsid w:val="007A356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3565"/>
    <w:rPr>
      <w:rFonts w:asciiTheme="minorHAnsi" w:hAnsiTheme="minorHAnsi"/>
      <w:i/>
    </w:rPr>
  </w:style>
  <w:style w:type="character" w:customStyle="1" w:styleId="QuoteChar">
    <w:name w:val="Quote Char"/>
    <w:basedOn w:val="DefaultParagraphFont"/>
    <w:link w:val="Quote"/>
    <w:uiPriority w:val="29"/>
    <w:rsid w:val="007A356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565"/>
    <w:pPr>
      <w:ind w:left="720" w:right="720"/>
    </w:pPr>
    <w:rPr>
      <w:rFonts w:asciiTheme="minorHAnsi" w:hAnsiTheme="minorHAns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565"/>
    <w:rPr>
      <w:b/>
      <w:i/>
      <w:sz w:val="24"/>
    </w:rPr>
  </w:style>
  <w:style w:type="character" w:styleId="SubtleEmphasis">
    <w:name w:val="Subtle Emphasis"/>
    <w:uiPriority w:val="19"/>
    <w:qFormat/>
    <w:rsid w:val="007A356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A356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A356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A356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A356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56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Chatfield</dc:creator>
  <cp:lastModifiedBy>Higgins, Robert</cp:lastModifiedBy>
  <cp:revision>6</cp:revision>
  <dcterms:created xsi:type="dcterms:W3CDTF">2015-07-08T12:31:00Z</dcterms:created>
  <dcterms:modified xsi:type="dcterms:W3CDTF">2015-07-10T22:17:00Z</dcterms:modified>
</cp:coreProperties>
</file>